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9D" w:rsidRPr="008D6B9D" w:rsidRDefault="008D6B9D" w:rsidP="008D6B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8D6B9D">
        <w:rPr>
          <w:rFonts w:ascii="Arial" w:eastAsia="Times New Roman" w:hAnsi="Arial" w:cs="Arial"/>
          <w:b/>
          <w:bCs/>
          <w:caps/>
          <w:color w:val="333333"/>
          <w:sz w:val="15"/>
          <w:szCs w:val="15"/>
          <w:lang w:eastAsia="bg-BG"/>
        </w:rPr>
        <w:br/>
      </w:r>
      <w:r w:rsidRPr="008D6B9D">
        <w:rPr>
          <w:rFonts w:ascii="Arial" w:eastAsia="Times New Roman" w:hAnsi="Arial" w:cs="Arial"/>
          <w:b/>
          <w:bCs/>
          <w:caps/>
          <w:color w:val="333333"/>
          <w:sz w:val="15"/>
          <w:lang w:eastAsia="bg-BG"/>
        </w:rPr>
        <w:t>ИСКАНЕ ЗА РАЗЯСНЕНИЕ</w:t>
      </w:r>
    </w:p>
    <w:p w:rsidR="008D6B9D" w:rsidRPr="008D6B9D" w:rsidRDefault="008D6B9D" w:rsidP="008D6B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8D6B9D">
        <w:rPr>
          <w:rFonts w:ascii="Arial" w:eastAsia="Times New Roman" w:hAnsi="Arial" w:cs="Arial"/>
          <w:color w:val="999999"/>
          <w:sz w:val="21"/>
          <w:lang w:eastAsia="bg-BG"/>
        </w:rPr>
        <w:t>Получено</w:t>
      </w:r>
      <w:r w:rsidRPr="008D6B9D">
        <w:rPr>
          <w:rFonts w:ascii="Arial" w:eastAsia="Times New Roman" w:hAnsi="Arial" w:cs="Arial"/>
          <w:color w:val="333333"/>
          <w:sz w:val="21"/>
          <w:lang w:eastAsia="bg-BG"/>
        </w:rPr>
        <w:t> 26 ное 2020 (чет), 12:52:59</w:t>
      </w:r>
    </w:p>
    <w:p w:rsidR="008D6B9D" w:rsidRPr="008D6B9D" w:rsidRDefault="008D6B9D" w:rsidP="008D6B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8D6B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На основание Протокол № 1/06.11.2020 год. от Дейността на комисия, назначена със Заповед № РД-72/06.11.2020г. на Директора на ДПБ „Св. Иван Рилски” – Нови Искър за разглеждане, оценка и класиране на оферти в открита процедура за избор на изпълнител за възлагане на обществена поръчка по реда на ЗОП с предмет: </w:t>
      </w:r>
      <w:r w:rsidRPr="008D6B9D">
        <w:rPr>
          <w:rFonts w:ascii="Arial" w:eastAsia="Times New Roman" w:hAnsi="Arial" w:cs="Arial"/>
          <w:b/>
          <w:bCs/>
          <w:color w:val="333333"/>
          <w:sz w:val="21"/>
          <w:lang w:eastAsia="bg-BG"/>
        </w:rPr>
        <w:t>„ПЕРИОДИЧНИ ДОСТАВКИ НА ХИГИЕННИ , ПОЧИСТВАЩИ И ДЕЗИНФЕКТИРАЩИ ПРЕПАРАТИ ЗА ПОТРЕБНОСТИТЕ НА ДЪРЖАВНА ПСИХИАТРИЧНА БОЛНИЦА „СВ.ИВАН РИЛСКИ”,</w:t>
      </w:r>
      <w:r w:rsidRPr="008D6B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комисията установи, че е необходимо да представите допълнителна информация, относно  предложението на </w:t>
      </w:r>
      <w:r w:rsidRPr="008D6B9D">
        <w:rPr>
          <w:rFonts w:ascii="Arial" w:eastAsia="Times New Roman" w:hAnsi="Arial" w:cs="Arial"/>
          <w:b/>
          <w:bCs/>
          <w:color w:val="333333"/>
          <w:sz w:val="21"/>
          <w:lang w:eastAsia="bg-BG"/>
        </w:rPr>
        <w:t>ТРАНС КО 04 ЕООД</w:t>
      </w:r>
      <w:r w:rsidRPr="008D6B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по показател „Предлагана цена”, а именно: подробна писмена обосновка за начина на образуване на ценовото предложение</w:t>
      </w:r>
      <w:r w:rsidRPr="008D6B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br/>
        <w:t>            На основание чл. 72, ал. 1 от ЗОП комисията изисква подробна писмена обосновка от участника по показател „Предлагана цена”  за начина на неговото ценообразуване. Обосновката следва да се представи в срок от пет работни дни от получаване на искането за това.</w:t>
      </w:r>
      <w:r w:rsidRPr="008D6B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br/>
        <w:t> </w:t>
      </w:r>
    </w:p>
    <w:p w:rsidR="00F14D25" w:rsidRDefault="00F14D25">
      <w:pPr>
        <w:rPr>
          <w:lang w:val="en-US"/>
        </w:rPr>
      </w:pPr>
    </w:p>
    <w:p w:rsidR="00E02F71" w:rsidRPr="00E02F71" w:rsidRDefault="00E02F71">
      <w:pPr>
        <w:rPr>
          <w:lang w:val="en-US"/>
        </w:rPr>
      </w:pPr>
    </w:p>
    <w:sectPr w:rsidR="00E02F71" w:rsidRPr="00E02F71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B9D"/>
    <w:rsid w:val="003C7A93"/>
    <w:rsid w:val="008D6B9D"/>
    <w:rsid w:val="009B1E65"/>
    <w:rsid w:val="009D60D5"/>
    <w:rsid w:val="00E02F71"/>
    <w:rsid w:val="00F14D25"/>
    <w:rsid w:val="00FF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gin--bottom-5">
    <w:name w:val="margin--bottom-5"/>
    <w:basedOn w:val="DefaultParagraphFont"/>
    <w:rsid w:val="008D6B9D"/>
  </w:style>
  <w:style w:type="character" w:customStyle="1" w:styleId="padding--right-10">
    <w:name w:val="padding--right-10"/>
    <w:basedOn w:val="DefaultParagraphFont"/>
    <w:rsid w:val="008D6B9D"/>
  </w:style>
  <w:style w:type="character" w:customStyle="1" w:styleId="text--grey40">
    <w:name w:val="text--grey40"/>
    <w:basedOn w:val="DefaultParagraphFont"/>
    <w:rsid w:val="008D6B9D"/>
  </w:style>
  <w:style w:type="character" w:styleId="Strong">
    <w:name w:val="Strong"/>
    <w:basedOn w:val="DefaultParagraphFont"/>
    <w:uiPriority w:val="22"/>
    <w:qFormat/>
    <w:rsid w:val="008D6B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1</cp:revision>
  <dcterms:created xsi:type="dcterms:W3CDTF">2021-02-25T12:14:00Z</dcterms:created>
  <dcterms:modified xsi:type="dcterms:W3CDTF">2021-02-25T12:29:00Z</dcterms:modified>
</cp:coreProperties>
</file>